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509" w:rsidRPr="00ED5509" w:rsidRDefault="00ED5509" w:rsidP="00ED5509">
      <w:pPr>
        <w:spacing w:line="254" w:lineRule="auto"/>
        <w:rPr>
          <w:b/>
        </w:rPr>
      </w:pPr>
      <w:bookmarkStart w:id="0" w:name="_GoBack"/>
      <w:bookmarkEnd w:id="0"/>
      <w:r w:rsidRPr="00ED5509">
        <w:rPr>
          <w:b/>
        </w:rPr>
        <w:t>YOU MAKE THE CALL</w:t>
      </w:r>
    </w:p>
    <w:p w:rsidR="00ED5509" w:rsidRPr="00ED5509" w:rsidRDefault="00ED5509" w:rsidP="00ED5509">
      <w:pPr>
        <w:rPr>
          <w:b/>
        </w:rPr>
      </w:pPr>
      <w:r w:rsidRPr="00ED5509">
        <w:rPr>
          <w:b/>
        </w:rPr>
        <w:t>Rule 9 – Ball Played as It Lies; Ball at Rest Lifted or Moved</w:t>
      </w:r>
    </w:p>
    <w:p w:rsidR="00ED5509" w:rsidRPr="00ED5509" w:rsidRDefault="00ED5509" w:rsidP="00ED5509">
      <w:pPr>
        <w:rPr>
          <w:b/>
        </w:rPr>
      </w:pPr>
      <w:r w:rsidRPr="00ED5509">
        <w:rPr>
          <w:b/>
        </w:rPr>
        <w:t>Rule 10 – Preparing for and Making a Stroke; Advice and Help; Caddies</w:t>
      </w:r>
    </w:p>
    <w:p w:rsidR="00ED5509" w:rsidRPr="00ED5509" w:rsidRDefault="00ED5509" w:rsidP="00ED5509">
      <w:pPr>
        <w:jc w:val="left"/>
        <w:rPr>
          <w:b/>
        </w:rPr>
      </w:pPr>
    </w:p>
    <w:p w:rsidR="00ED5509" w:rsidRPr="00ED5509" w:rsidRDefault="00ED5509" w:rsidP="00ED5509">
      <w:pPr>
        <w:pStyle w:val="ListParagraph"/>
        <w:numPr>
          <w:ilvl w:val="0"/>
          <w:numId w:val="1"/>
        </w:numPr>
        <w:spacing w:after="60"/>
        <w:jc w:val="left"/>
      </w:pPr>
      <w:r w:rsidRPr="00ED5509">
        <w:t xml:space="preserve">A player must not lay his or her golf bag parallel to the line of play on the putting green to shield the line from the wind during a stroke; however, there is no penalty if the object is removed before the stroke is made.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A player who reminds another player in their group that they are not allowed to ground their club behind their ball in a bunker gets the general penalty. </w:t>
      </w:r>
    </w:p>
    <w:p w:rsidR="00ED5509" w:rsidRDefault="00ED5509" w:rsidP="00ED5509">
      <w:pPr>
        <w:spacing w:after="60"/>
        <w:ind w:left="720"/>
        <w:jc w:val="left"/>
      </w:pPr>
      <w:r w:rsidRPr="00ED5509">
        <w:t xml:space="preserve">True or False? </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In match play, A has holed out.  As B is preparing to putt for a half, A gives advice to B as to B’s line of putt.  A is in breach of the Rules but the hole is halved because A had already gained a half.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A player presses down the grass behind his or her ball in play, improving the lie of the ball and accidentally moving the ball as well.  The ball is replaced before the stroke.  The player gets a total of three penalty strokes.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In stroke play, a player completes play of the first four holes of his or her round using two caddies.  Walking to the teeing area of the fifth hole, he or she is told that this is not allowed and discontinues employment of one of the caddies.  The player gets the general penalty added to his or her score at the each of the first five holes.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In pointing out the line of play, a caddie removed an insect from the edge of the hole and touched the inside of the hole.  The player gets the general penalty.</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A player’s towel accidentally fell from the player’s golf bag onto the player’s ball in play and caused the ball to move.  As the towel was an outside influence, there is no penalty and the ball must be replaced.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In the general area and startled by the signal indicating a suspension of play, a player kicks his or her ball that was in play before the suspension.  There is no penalty because the ball is not in play during a suspension.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If a player deliberately touches his ball in play at address, there is no penalty. </w:t>
      </w:r>
    </w:p>
    <w:p w:rsidR="00ED5509" w:rsidRDefault="00ED5509" w:rsidP="00ED5509">
      <w:pPr>
        <w:spacing w:after="60"/>
        <w:ind w:left="720"/>
        <w:jc w:val="left"/>
      </w:pPr>
      <w:r w:rsidRPr="00ED5509">
        <w:t>True or False?</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In making a stroke from a bunker a player knows that they struck their ball twice and it then rebounds off the lip of the bunker onto the shaft of their club. They get a general penalty. </w:t>
      </w:r>
    </w:p>
    <w:p w:rsidR="00ED5509" w:rsidRDefault="00ED5509" w:rsidP="00ED5509">
      <w:pPr>
        <w:spacing w:after="60"/>
        <w:ind w:left="720"/>
        <w:jc w:val="left"/>
      </w:pPr>
      <w:r w:rsidRPr="00ED5509">
        <w:t xml:space="preserve">True or False? </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lastRenderedPageBreak/>
        <w:t xml:space="preserve">Information such as the position of bunkers or the flagstick on a putting green is advice. </w:t>
      </w:r>
    </w:p>
    <w:p w:rsidR="00ED5509" w:rsidRDefault="00ED5509" w:rsidP="00ED5509">
      <w:pPr>
        <w:spacing w:after="60"/>
        <w:ind w:left="720"/>
        <w:jc w:val="left"/>
      </w:pPr>
      <w:r w:rsidRPr="00ED5509">
        <w:t xml:space="preserve">True or False? </w:t>
      </w:r>
    </w:p>
    <w:p w:rsidR="00ED5509" w:rsidRPr="00ED5509" w:rsidRDefault="00ED5509" w:rsidP="00ED5509">
      <w:pPr>
        <w:spacing w:after="60"/>
        <w:ind w:left="720"/>
        <w:jc w:val="left"/>
      </w:pPr>
    </w:p>
    <w:p w:rsidR="00045EA4" w:rsidRDefault="00ED5509" w:rsidP="00ED5509">
      <w:pPr>
        <w:pStyle w:val="ListParagraph"/>
        <w:numPr>
          <w:ilvl w:val="0"/>
          <w:numId w:val="1"/>
        </w:numPr>
        <w:spacing w:after="60"/>
        <w:jc w:val="left"/>
      </w:pPr>
      <w:r w:rsidRPr="00ED5509">
        <w:t>A player may ask a spectator to walk forward to a position where they can act as a marker showing the line of play to the putting green, which cannot be seen from where their ball lies, providing the</w:t>
      </w:r>
      <w:r w:rsidR="00045EA4">
        <w:t xml:space="preserve"> spectator</w:t>
      </w:r>
      <w:r w:rsidRPr="00ED5509">
        <w:t xml:space="preserve"> move</w:t>
      </w:r>
      <w:r w:rsidR="00045EA4">
        <w:t>s</w:t>
      </w:r>
      <w:r w:rsidRPr="00ED5509">
        <w:t xml:space="preserve"> away before the stroke is made. </w:t>
      </w:r>
    </w:p>
    <w:p w:rsidR="00ED5509" w:rsidRDefault="00ED5509" w:rsidP="00045EA4">
      <w:pPr>
        <w:spacing w:after="60"/>
        <w:ind w:left="720"/>
        <w:jc w:val="left"/>
      </w:pPr>
      <w:r w:rsidRPr="00ED5509">
        <w:t xml:space="preserve">True or False? </w:t>
      </w:r>
    </w:p>
    <w:p w:rsidR="00ED5509" w:rsidRDefault="00ED5509" w:rsidP="00ED5509">
      <w:pPr>
        <w:spacing w:after="60"/>
        <w:jc w:val="left"/>
      </w:pPr>
    </w:p>
    <w:p w:rsidR="00ED5509" w:rsidRPr="00ED5509" w:rsidRDefault="00ED5509" w:rsidP="00ED5509">
      <w:pPr>
        <w:pStyle w:val="ListParagraph"/>
        <w:numPr>
          <w:ilvl w:val="0"/>
          <w:numId w:val="1"/>
        </w:numPr>
        <w:spacing w:after="60"/>
        <w:jc w:val="left"/>
      </w:pPr>
      <w:r w:rsidRPr="00ED5509">
        <w:t xml:space="preserve">There are four circumstances where a player may make a stroke at a moving ball without getting a penalty. </w:t>
      </w:r>
    </w:p>
    <w:p w:rsidR="00ED5509" w:rsidRDefault="00ED5509" w:rsidP="00ED5509">
      <w:pPr>
        <w:spacing w:after="60"/>
        <w:ind w:left="720"/>
        <w:jc w:val="left"/>
      </w:pPr>
      <w:r w:rsidRPr="00ED5509">
        <w:t xml:space="preserve">True or False? </w:t>
      </w:r>
    </w:p>
    <w:p w:rsidR="00ED5509" w:rsidRPr="00ED5509" w:rsidRDefault="00ED5509" w:rsidP="00ED5509">
      <w:pPr>
        <w:spacing w:after="60"/>
        <w:ind w:left="720"/>
        <w:jc w:val="left"/>
      </w:pPr>
    </w:p>
    <w:p w:rsidR="00ED5509" w:rsidRPr="00ED5509" w:rsidRDefault="00ED5509" w:rsidP="00ED5509">
      <w:pPr>
        <w:pStyle w:val="ListParagraph"/>
        <w:numPr>
          <w:ilvl w:val="0"/>
          <w:numId w:val="1"/>
        </w:numPr>
        <w:spacing w:after="60"/>
        <w:jc w:val="left"/>
      </w:pPr>
      <w:r w:rsidRPr="00ED5509">
        <w:t xml:space="preserve">In match play, a player marks and lifts their opponent’s ball on the putting green, because it is close to their line of play and they do not want to wait while the opponent rakes the bunker they have just played from. There is no penalty. </w:t>
      </w:r>
    </w:p>
    <w:p w:rsidR="00ED5509" w:rsidRPr="00ED5509" w:rsidRDefault="00ED5509" w:rsidP="00ED5509">
      <w:pPr>
        <w:spacing w:after="60"/>
        <w:ind w:left="720"/>
        <w:jc w:val="left"/>
      </w:pPr>
      <w:r w:rsidRPr="00ED5509">
        <w:t xml:space="preserve">True or False? </w:t>
      </w:r>
    </w:p>
    <w:p w:rsidR="00ED5509" w:rsidRPr="00ED5509" w:rsidRDefault="00ED5509" w:rsidP="00ED5509">
      <w:pPr>
        <w:spacing w:after="60"/>
        <w:ind w:left="720"/>
        <w:jc w:val="left"/>
        <w:rPr>
          <w:b/>
        </w:rPr>
      </w:pPr>
    </w:p>
    <w:p w:rsidR="00ED5509" w:rsidRPr="00ED5509" w:rsidRDefault="00ED5509" w:rsidP="00ED5509">
      <w:pPr>
        <w:pStyle w:val="ListParagraph"/>
        <w:numPr>
          <w:ilvl w:val="0"/>
          <w:numId w:val="1"/>
        </w:numPr>
        <w:spacing w:after="60"/>
        <w:jc w:val="left"/>
      </w:pPr>
      <w:r w:rsidRPr="00ED5509">
        <w:t xml:space="preserve">A player accidentally touches their ball at rest with their </w:t>
      </w:r>
      <w:proofErr w:type="gramStart"/>
      <w:r w:rsidRPr="00ED5509">
        <w:t>club, but</w:t>
      </w:r>
      <w:proofErr w:type="gramEnd"/>
      <w:r w:rsidRPr="00ED5509">
        <w:t xml:space="preserve"> is not sure whether it moved off its spot. The other players in the group were standing too far away to see what happened. In this circumstance, the players should be penalized one stroke for causing their ball to move and replace the ball. </w:t>
      </w:r>
    </w:p>
    <w:p w:rsidR="00ED5509" w:rsidRPr="00ED5509" w:rsidRDefault="00ED5509" w:rsidP="00ED5509">
      <w:pPr>
        <w:spacing w:after="60"/>
        <w:ind w:left="720"/>
        <w:jc w:val="left"/>
      </w:pPr>
      <w:r w:rsidRPr="00ED5509">
        <w:t xml:space="preserve">True or False? </w:t>
      </w:r>
    </w:p>
    <w:p w:rsidR="003B257F" w:rsidRPr="00ED5509" w:rsidRDefault="003B257F"/>
    <w:sectPr w:rsidR="003B257F" w:rsidRPr="00ED5509" w:rsidSect="00ED55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D709D"/>
    <w:multiLevelType w:val="hybridMultilevel"/>
    <w:tmpl w:val="1BC01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9"/>
    <w:rsid w:val="00045EA4"/>
    <w:rsid w:val="00282669"/>
    <w:rsid w:val="003B257F"/>
    <w:rsid w:val="00E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9F1-C182-4349-AE59-2CBB16BE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509"/>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Hansen</dc:creator>
  <cp:keywords/>
  <dc:description/>
  <cp:lastModifiedBy>Easton Folster</cp:lastModifiedBy>
  <cp:revision>2</cp:revision>
  <dcterms:created xsi:type="dcterms:W3CDTF">2019-01-25T16:28:00Z</dcterms:created>
  <dcterms:modified xsi:type="dcterms:W3CDTF">2019-01-25T16:28:00Z</dcterms:modified>
</cp:coreProperties>
</file>